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66246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599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662464">
        <w:rPr>
          <w:b w:val="0"/>
          <w:color w:val="000099"/>
          <w:sz w:val="24"/>
        </w:rPr>
        <w:t>6069</w:t>
      </w:r>
      <w:r w:rsidR="00AF05AA">
        <w:rPr>
          <w:b w:val="0"/>
          <w:color w:val="000099"/>
          <w:sz w:val="24"/>
        </w:rPr>
        <w:t>-</w:t>
      </w:r>
      <w:r w:rsidR="00662464">
        <w:rPr>
          <w:b w:val="0"/>
          <w:color w:val="000099"/>
          <w:sz w:val="24"/>
        </w:rPr>
        <w:t>68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22 июл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я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Яковлева Алексея Юрьевича</w:t>
      </w:r>
      <w:r w:rsidR="00CB1734">
        <w:rPr>
          <w:color w:val="000099"/>
          <w:sz w:val="26"/>
          <w:szCs w:val="26"/>
          <w:lang w:val="en-US"/>
        </w:rPr>
        <w:t>&lt;&lt;</w:t>
      </w:r>
      <w:r w:rsidR="00CB1734">
        <w:rPr>
          <w:color w:val="000099"/>
          <w:sz w:val="26"/>
          <w:szCs w:val="26"/>
        </w:rPr>
        <w:t>***</w:t>
      </w:r>
      <w:r w:rsidR="00CB1734">
        <w:rPr>
          <w:color w:val="000099"/>
          <w:sz w:val="26"/>
          <w:szCs w:val="26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Яковлев А.Ю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16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9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>
        <w:rPr>
          <w:color w:val="000099"/>
          <w:sz w:val="28"/>
          <w:szCs w:val="28"/>
        </w:rPr>
        <w:t>07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662464">
        <w:rPr>
          <w:color w:val="000099"/>
          <w:sz w:val="28"/>
          <w:szCs w:val="28"/>
        </w:rPr>
        <w:t>21</w:t>
      </w:r>
      <w:r w:rsidR="009B3449">
        <w:rPr>
          <w:color w:val="000099"/>
          <w:sz w:val="28"/>
          <w:szCs w:val="28"/>
        </w:rPr>
        <w:t>.0</w:t>
      </w:r>
      <w:r w:rsidR="00662464">
        <w:rPr>
          <w:color w:val="000099"/>
          <w:sz w:val="28"/>
          <w:szCs w:val="28"/>
        </w:rPr>
        <w:t>7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662464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662464">
        <w:rPr>
          <w:color w:val="000099"/>
          <w:sz w:val="28"/>
          <w:szCs w:val="28"/>
        </w:rPr>
        <w:t>9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662464" w:rsidP="00AF05A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копией апелляционного определения Судебной коллегии по административным делам суда ХМАО – Югры от 19.11.2024 г.;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662464">
        <w:rPr>
          <w:color w:val="000099"/>
          <w:sz w:val="28"/>
          <w:szCs w:val="28"/>
        </w:rPr>
        <w:t>29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662464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662464">
        <w:rPr>
          <w:color w:val="000099"/>
          <w:sz w:val="28"/>
          <w:szCs w:val="28"/>
        </w:rPr>
        <w:t>Яковлев А.Ю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662464">
        <w:rPr>
          <w:color w:val="000099"/>
          <w:sz w:val="28"/>
          <w:szCs w:val="28"/>
        </w:rPr>
        <w:t>11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C6225D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662464">
        <w:rPr>
          <w:sz w:val="28"/>
          <w:szCs w:val="28"/>
        </w:rPr>
        <w:t>07</w:t>
      </w:r>
      <w:r w:rsidR="00AF05AA">
        <w:rPr>
          <w:color w:val="000099"/>
          <w:sz w:val="28"/>
          <w:szCs w:val="28"/>
        </w:rPr>
        <w:t>.0</w:t>
      </w:r>
      <w:r w:rsidR="00662464">
        <w:rPr>
          <w:color w:val="000099"/>
          <w:sz w:val="28"/>
          <w:szCs w:val="28"/>
        </w:rPr>
        <w:t>7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662464">
        <w:rPr>
          <w:color w:val="000099"/>
          <w:sz w:val="28"/>
          <w:szCs w:val="28"/>
        </w:rPr>
        <w:t>Яковлева Алексея Юрьевича</w:t>
      </w:r>
      <w:r w:rsidRPr="00F21F60" w:rsidR="00662464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Яковлева Алексея Юрьевича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CB1734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734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734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3A1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